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u w:val="single"/>
        </w:rPr>
      </w:pPr>
      <w:r w:rsidDel="00000000" w:rsidR="00000000" w:rsidRPr="00000000">
        <w:rPr>
          <w:b w:val="1"/>
          <w:u w:val="single"/>
          <w:rtl w:val="0"/>
        </w:rPr>
        <w:t xml:space="preserve">Seat no - IT5B110</w:t>
      </w:r>
      <w:r w:rsidDel="00000000" w:rsidR="00000000" w:rsidRPr="00000000">
        <w:rPr>
          <w:b w:val="1"/>
          <w:rtl w:val="0"/>
        </w:rPr>
        <w:tab/>
        <w:tab/>
        <w:tab/>
        <w:tab/>
        <w:tab/>
        <w:tab/>
        <w:tab/>
        <w:tab/>
        <w:tab/>
      </w:r>
      <w:r w:rsidDel="00000000" w:rsidR="00000000" w:rsidRPr="00000000">
        <w:rPr>
          <w:b w:val="1"/>
          <w:u w:val="single"/>
          <w:rtl w:val="0"/>
        </w:rPr>
        <w:t xml:space="preserve">Roll No - 37</w:t>
      </w:r>
    </w:p>
    <w:p w:rsidR="00000000" w:rsidDel="00000000" w:rsidP="00000000" w:rsidRDefault="00000000" w:rsidRPr="00000000" w14:paraId="00000002">
      <w:pPr>
        <w:rPr/>
      </w:pPr>
      <w:r w:rsidDel="00000000" w:rsidR="00000000" w:rsidRPr="00000000">
        <w:rPr>
          <w:rtl w:val="0"/>
        </w:rPr>
        <w:t xml:space="preserve">Aim-</w:t>
      </w:r>
    </w:p>
    <w:p w:rsidR="00000000" w:rsidDel="00000000" w:rsidP="00000000" w:rsidRDefault="00000000" w:rsidRPr="00000000" w14:paraId="00000003">
      <w:pPr>
        <w:rPr/>
      </w:pPr>
      <w:r w:rsidDel="00000000" w:rsidR="00000000" w:rsidRPr="00000000">
        <w:rPr>
          <w:rtl w:val="0"/>
        </w:rPr>
        <w:t xml:space="preserve">Install Kubectl and execute Kubectl commands to manage the Kubernetes cluster and deploy your first Kubernetes application.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Prerequisites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2 or more Linux servers running Ubuntu 18.04 /20.04 on Virtual box or you can use EC2 free tier instances choose the ubuntu 20.04 AMI free tier</w:t>
      </w:r>
    </w:p>
    <w:p w:rsidR="00000000" w:rsidDel="00000000" w:rsidP="00000000" w:rsidRDefault="00000000" w:rsidRPr="00000000" w14:paraId="00000008">
      <w:pPr>
        <w:rPr/>
      </w:pPr>
      <w:r w:rsidDel="00000000" w:rsidR="00000000" w:rsidRPr="00000000">
        <w:rPr>
          <w:rtl w:val="0"/>
        </w:rPr>
        <w:t xml:space="preserve">Access to a user account on each system with sudo or root privileges</w:t>
      </w:r>
    </w:p>
    <w:p w:rsidR="00000000" w:rsidDel="00000000" w:rsidP="00000000" w:rsidRDefault="00000000" w:rsidRPr="00000000" w14:paraId="00000009">
      <w:pPr>
        <w:rPr/>
      </w:pPr>
      <w:r w:rsidDel="00000000" w:rsidR="00000000" w:rsidRPr="00000000">
        <w:rPr>
          <w:rtl w:val="0"/>
        </w:rPr>
        <w:t xml:space="preserve">The apt package manager, included by default</w:t>
      </w:r>
    </w:p>
    <w:p w:rsidR="00000000" w:rsidDel="00000000" w:rsidP="00000000" w:rsidRDefault="00000000" w:rsidRPr="00000000" w14:paraId="0000000A">
      <w:pPr>
        <w:rPr/>
      </w:pPr>
      <w:r w:rsidDel="00000000" w:rsidR="00000000" w:rsidRPr="00000000">
        <w:rPr>
          <w:rtl w:val="0"/>
        </w:rPr>
        <w:t xml:space="preserve">Command-line/terminal window (Ctrl-Alt-T)</w:t>
      </w:r>
    </w:p>
    <w:p w:rsidR="00000000" w:rsidDel="00000000" w:rsidP="00000000" w:rsidRDefault="00000000" w:rsidRPr="00000000" w14:paraId="0000000B">
      <w:pPr>
        <w:rPr/>
      </w:pPr>
      <w:r w:rsidDel="00000000" w:rsidR="00000000" w:rsidRPr="00000000">
        <w:rPr>
          <w:rtl w:val="0"/>
        </w:rPr>
        <w:t xml:space="preserve">Steps to Install Kubernetes on Ubuntu</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3340100"/>
            <wp:effectExtent b="0" l="0" r="0" t="0"/>
            <wp:docPr id="42"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3340100"/>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3340100"/>
            <wp:effectExtent b="0" l="0" r="0" t="0"/>
            <wp:docPr id="38"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3340100"/>
            <wp:effectExtent b="0" l="0" r="0" t="0"/>
            <wp:docPr id="1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3340100"/>
            <wp:effectExtent b="0" l="0" r="0" t="0"/>
            <wp:docPr id="33"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3340100"/>
            <wp:effectExtent b="0" l="0" r="0" t="0"/>
            <wp:docPr id="19"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3340100"/>
            <wp:effectExtent b="0" l="0" r="0" t="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3340100"/>
            <wp:effectExtent b="0" l="0" r="0" t="0"/>
            <wp:docPr id="34"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3340100"/>
            <wp:effectExtent b="0" l="0" r="0" t="0"/>
            <wp:docPr id="2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Set up Docker</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Step 1: Install Docker</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Kubernetes requires an existing Docker installation. If you already have Docker installed, skip ahead to Step 2.</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If you do not have Kubernetes, install it by following these steps: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1.Update the package list with the command:</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on-master&amp;slave$sudo apt-get update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340100"/>
            <wp:effectExtent b="0" l="0" r="0" t="0"/>
            <wp:docPr id="37"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2.Next, install Docker with the command:</w:t>
      </w:r>
    </w:p>
    <w:p w:rsidR="00000000" w:rsidDel="00000000" w:rsidP="00000000" w:rsidRDefault="00000000" w:rsidRPr="00000000" w14:paraId="0000002A">
      <w:pPr>
        <w:rPr/>
      </w:pPr>
      <w:r w:rsidDel="00000000" w:rsidR="00000000" w:rsidRPr="00000000">
        <w:rPr>
          <w:rtl w:val="0"/>
        </w:rPr>
        <w:t xml:space="preserve">on-master&amp;slave$sudo apt-get install docker.io</w:t>
      </w:r>
    </w:p>
    <w:p w:rsidR="00000000" w:rsidDel="00000000" w:rsidP="00000000" w:rsidRDefault="00000000" w:rsidRPr="00000000" w14:paraId="0000002B">
      <w:pPr>
        <w:rPr/>
      </w:pPr>
      <w:r w:rsidDel="00000000" w:rsidR="00000000" w:rsidRPr="00000000">
        <w:rPr>
          <w:rtl w:val="0"/>
        </w:rPr>
        <w:tab/>
      </w:r>
    </w:p>
    <w:p w:rsidR="00000000" w:rsidDel="00000000" w:rsidP="00000000" w:rsidRDefault="00000000" w:rsidRPr="00000000" w14:paraId="0000002C">
      <w:pPr>
        <w:rPr/>
      </w:pPr>
      <w:r w:rsidDel="00000000" w:rsidR="00000000" w:rsidRPr="00000000">
        <w:rPr/>
        <w:drawing>
          <wp:inline distB="114300" distT="114300" distL="114300" distR="114300">
            <wp:extent cx="5943600" cy="3340100"/>
            <wp:effectExtent b="0" l="0" r="0" t="0"/>
            <wp:docPr id="3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3340100"/>
            <wp:effectExtent b="0" l="0" r="0" t="0"/>
            <wp:docPr id="29"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3.Repeat the process on each server that will act as a node.</w:t>
      </w:r>
    </w:p>
    <w:p w:rsidR="00000000" w:rsidDel="00000000" w:rsidP="00000000" w:rsidRDefault="00000000" w:rsidRPr="00000000" w14:paraId="00000030">
      <w:pPr>
        <w:rPr/>
      </w:pPr>
      <w:r w:rsidDel="00000000" w:rsidR="00000000" w:rsidRPr="00000000">
        <w:rPr>
          <w:rtl w:val="0"/>
        </w:rPr>
        <w:t xml:space="preserve">Check the installation (and version) by entering the following:</w:t>
      </w:r>
    </w:p>
    <w:p w:rsidR="00000000" w:rsidDel="00000000" w:rsidP="00000000" w:rsidRDefault="00000000" w:rsidRPr="00000000" w14:paraId="00000031">
      <w:pPr>
        <w:rPr/>
      </w:pPr>
      <w:r w:rsidDel="00000000" w:rsidR="00000000" w:rsidRPr="00000000">
        <w:rPr>
          <w:rtl w:val="0"/>
        </w:rPr>
        <w:t xml:space="preserve">on-master&amp;slave$docker --version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2076450" cy="248162"/>
            <wp:effectExtent b="0" l="0" r="0" t="0"/>
            <wp:docPr id="44" name="image40.png"/>
            <a:graphic>
              <a:graphicData uri="http://schemas.openxmlformats.org/drawingml/2006/picture">
                <pic:pic>
                  <pic:nvPicPr>
                    <pic:cNvPr id="0" name="image40.png"/>
                    <pic:cNvPicPr preferRelativeResize="0"/>
                  </pic:nvPicPr>
                  <pic:blipFill>
                    <a:blip r:embed="rId19"/>
                    <a:srcRect b="5960" l="0" r="65117" t="86624"/>
                    <a:stretch>
                      <a:fillRect/>
                    </a:stretch>
                  </pic:blipFill>
                  <pic:spPr>
                    <a:xfrm>
                      <a:off x="0" y="0"/>
                      <a:ext cx="2076450" cy="24816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2174875" cy="374650"/>
            <wp:effectExtent b="0" l="0" r="0" t="0"/>
            <wp:docPr id="14" name="image14.png"/>
            <a:graphic>
              <a:graphicData uri="http://schemas.openxmlformats.org/drawingml/2006/picture">
                <pic:pic>
                  <pic:nvPicPr>
                    <pic:cNvPr id="0" name="image14.png"/>
                    <pic:cNvPicPr preferRelativeResize="0"/>
                  </pic:nvPicPr>
                  <pic:blipFill>
                    <a:blip r:embed="rId20"/>
                    <a:srcRect b="0" l="0" r="63408" t="88793"/>
                    <a:stretch>
                      <a:fillRect/>
                    </a:stretch>
                  </pic:blipFill>
                  <pic:spPr>
                    <a:xfrm>
                      <a:off x="0" y="0"/>
                      <a:ext cx="2174875" cy="3746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Step 2: Start and Enable Docker</w:t>
      </w:r>
    </w:p>
    <w:p w:rsidR="00000000" w:rsidDel="00000000" w:rsidP="00000000" w:rsidRDefault="00000000" w:rsidRPr="00000000" w14:paraId="00000037">
      <w:pPr>
        <w:rPr/>
      </w:pPr>
      <w:r w:rsidDel="00000000" w:rsidR="00000000" w:rsidRPr="00000000">
        <w:rPr>
          <w:rtl w:val="0"/>
        </w:rPr>
        <w:t xml:space="preserve">1.Set Docker to launch at boot by entering the following:</w:t>
      </w:r>
    </w:p>
    <w:p w:rsidR="00000000" w:rsidDel="00000000" w:rsidP="00000000" w:rsidRDefault="00000000" w:rsidRPr="00000000" w14:paraId="00000038">
      <w:pPr>
        <w:rPr/>
      </w:pPr>
      <w:r w:rsidDel="00000000" w:rsidR="00000000" w:rsidRPr="00000000">
        <w:rPr>
          <w:rtl w:val="0"/>
        </w:rPr>
        <w:t xml:space="preserve">on-master&amp;slave$sudo systemctl enable docker</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2117725" cy="368300"/>
            <wp:effectExtent b="0" l="0" r="0" t="0"/>
            <wp:docPr id="21" name="image24.png"/>
            <a:graphic>
              <a:graphicData uri="http://schemas.openxmlformats.org/drawingml/2006/picture">
                <pic:pic>
                  <pic:nvPicPr>
                    <pic:cNvPr id="0" name="image24.png"/>
                    <pic:cNvPicPr preferRelativeResize="0"/>
                  </pic:nvPicPr>
                  <pic:blipFill>
                    <a:blip r:embed="rId21"/>
                    <a:srcRect b="0" l="0" r="64369" t="88983"/>
                    <a:stretch>
                      <a:fillRect/>
                    </a:stretch>
                  </pic:blipFill>
                  <pic:spPr>
                    <a:xfrm>
                      <a:off x="0" y="0"/>
                      <a:ext cx="2117725"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2117725" cy="361950"/>
            <wp:effectExtent b="0" l="0" r="0" t="0"/>
            <wp:docPr id="20" name="image32.png"/>
            <a:graphic>
              <a:graphicData uri="http://schemas.openxmlformats.org/drawingml/2006/picture">
                <pic:pic>
                  <pic:nvPicPr>
                    <pic:cNvPr id="0" name="image32.png"/>
                    <pic:cNvPicPr preferRelativeResize="0"/>
                  </pic:nvPicPr>
                  <pic:blipFill>
                    <a:blip r:embed="rId22"/>
                    <a:srcRect b="0" l="0" r="64369" t="89173"/>
                    <a:stretch>
                      <a:fillRect/>
                    </a:stretch>
                  </pic:blipFill>
                  <pic:spPr>
                    <a:xfrm>
                      <a:off x="0" y="0"/>
                      <a:ext cx="21177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2.Verify Docker is running:</w:t>
      </w:r>
    </w:p>
    <w:p w:rsidR="00000000" w:rsidDel="00000000" w:rsidP="00000000" w:rsidRDefault="00000000" w:rsidRPr="00000000" w14:paraId="0000003D">
      <w:pPr>
        <w:rPr/>
      </w:pPr>
      <w:r w:rsidDel="00000000" w:rsidR="00000000" w:rsidRPr="00000000">
        <w:rPr>
          <w:rtl w:val="0"/>
        </w:rPr>
        <w:t xml:space="preserve">on-master&amp;slave$sudo systemctl status docker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3340100"/>
            <wp:effectExtent b="0" l="0" r="0" t="0"/>
            <wp:docPr id="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3340100"/>
            <wp:effectExtent b="0" l="0" r="0" t="0"/>
            <wp:docPr id="22"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To start Docker if it’s not running:</w:t>
      </w:r>
    </w:p>
    <w:p w:rsidR="00000000" w:rsidDel="00000000" w:rsidP="00000000" w:rsidRDefault="00000000" w:rsidRPr="00000000" w14:paraId="00000043">
      <w:pPr>
        <w:rPr/>
      </w:pPr>
      <w:r w:rsidDel="00000000" w:rsidR="00000000" w:rsidRPr="00000000">
        <w:rPr>
          <w:rtl w:val="0"/>
        </w:rPr>
        <w:t xml:space="preserve">on-master&amp;slave$sudo systemctl start docker</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3.Repeat on all the other nodes.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Install Kubernetes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Step 3: Add Kubernetes Signing Key</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Since you are downloading Kubernetes from a non-standard repository, it is essential to ensure that the software is authentic. This is done by adding a signing key.</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1.Enter the following to add a signing key:</w:t>
      </w:r>
    </w:p>
    <w:p w:rsidR="00000000" w:rsidDel="00000000" w:rsidP="00000000" w:rsidRDefault="00000000" w:rsidRPr="00000000" w14:paraId="0000004E">
      <w:pPr>
        <w:rPr/>
      </w:pPr>
      <w:r w:rsidDel="00000000" w:rsidR="00000000" w:rsidRPr="00000000">
        <w:rPr>
          <w:rtl w:val="0"/>
        </w:rPr>
        <w:t xml:space="preserve">on-master&amp;slave$curl -s https://packages.cloud.google.com/apt/doc/apt-key.gpg | sudo apt-key add</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444026"/>
            <wp:effectExtent b="0" l="0" r="0" t="0"/>
            <wp:docPr id="13" name="image16.png"/>
            <a:graphic>
              <a:graphicData uri="http://schemas.openxmlformats.org/drawingml/2006/picture">
                <pic:pic>
                  <pic:nvPicPr>
                    <pic:cNvPr id="0" name="image16.png"/>
                    <pic:cNvPicPr preferRelativeResize="0"/>
                  </pic:nvPicPr>
                  <pic:blipFill>
                    <a:blip r:embed="rId25"/>
                    <a:srcRect b="0" l="0" r="0" t="86718"/>
                    <a:stretch>
                      <a:fillRect/>
                    </a:stretch>
                  </pic:blipFill>
                  <pic:spPr>
                    <a:xfrm>
                      <a:off x="0" y="0"/>
                      <a:ext cx="5943600" cy="44402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450101"/>
            <wp:effectExtent b="0" l="0" r="0" t="0"/>
            <wp:docPr id="39" name="image41.png"/>
            <a:graphic>
              <a:graphicData uri="http://schemas.openxmlformats.org/drawingml/2006/picture">
                <pic:pic>
                  <pic:nvPicPr>
                    <pic:cNvPr id="0" name="image41.png"/>
                    <pic:cNvPicPr preferRelativeResize="0"/>
                  </pic:nvPicPr>
                  <pic:blipFill>
                    <a:blip r:embed="rId26"/>
                    <a:srcRect b="0" l="0" r="0" t="86537"/>
                    <a:stretch>
                      <a:fillRect/>
                    </a:stretch>
                  </pic:blipFill>
                  <pic:spPr>
                    <a:xfrm>
                      <a:off x="0" y="0"/>
                      <a:ext cx="5943600" cy="45010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If you get an error that curl is not installed, install it with:</w:t>
      </w:r>
    </w:p>
    <w:p w:rsidR="00000000" w:rsidDel="00000000" w:rsidP="00000000" w:rsidRDefault="00000000" w:rsidRPr="00000000" w14:paraId="00000055">
      <w:pPr>
        <w:rPr/>
      </w:pPr>
      <w:r w:rsidDel="00000000" w:rsidR="00000000" w:rsidRPr="00000000">
        <w:rPr>
          <w:rtl w:val="0"/>
        </w:rPr>
        <w:t xml:space="preserve">on-master&amp;slave$sudo apt-get install curl</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2.Then repeat the previous command to install the signing keys. Repeat for each server node.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Step 4: Add Software Repositories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Kubernetes is not included in the default repositories. To add them, enter the following:</w:t>
      </w:r>
    </w:p>
    <w:p w:rsidR="00000000" w:rsidDel="00000000" w:rsidP="00000000" w:rsidRDefault="00000000" w:rsidRPr="00000000" w14:paraId="0000005C">
      <w:pPr>
        <w:rPr/>
      </w:pPr>
      <w:r w:rsidDel="00000000" w:rsidR="00000000" w:rsidRPr="00000000">
        <w:rPr>
          <w:rtl w:val="0"/>
        </w:rPr>
        <w:t xml:space="preserve">on-master&amp;slave$sudo apt-add-repository "deb http://apt.kubernetes.io/ kubernetes-xenial main"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3971925" cy="990600"/>
            <wp:effectExtent b="0" l="0" r="0" t="0"/>
            <wp:docPr id="46" name="image42.png"/>
            <a:graphic>
              <a:graphicData uri="http://schemas.openxmlformats.org/drawingml/2006/picture">
                <pic:pic>
                  <pic:nvPicPr>
                    <pic:cNvPr id="0" name="image42.png"/>
                    <pic:cNvPicPr preferRelativeResize="0"/>
                  </pic:nvPicPr>
                  <pic:blipFill>
                    <a:blip r:embed="rId27"/>
                    <a:srcRect b="0" l="0" r="33173" t="70370"/>
                    <a:stretch>
                      <a:fillRect/>
                    </a:stretch>
                  </pic:blipFill>
                  <pic:spPr>
                    <a:xfrm>
                      <a:off x="0" y="0"/>
                      <a:ext cx="39719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3959225" cy="1016000"/>
            <wp:effectExtent b="0" l="0" r="0" t="0"/>
            <wp:docPr id="4" name="image2.png"/>
            <a:graphic>
              <a:graphicData uri="http://schemas.openxmlformats.org/drawingml/2006/picture">
                <pic:pic>
                  <pic:nvPicPr>
                    <pic:cNvPr id="0" name="image2.png"/>
                    <pic:cNvPicPr preferRelativeResize="0"/>
                  </pic:nvPicPr>
                  <pic:blipFill>
                    <a:blip r:embed="rId28"/>
                    <a:srcRect b="0" l="0" r="33386" t="69610"/>
                    <a:stretch>
                      <a:fillRect/>
                    </a:stretch>
                  </pic:blipFill>
                  <pic:spPr>
                    <a:xfrm>
                      <a:off x="0" y="0"/>
                      <a:ext cx="395922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Repeat on each server node.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Step 5: Kubernetes Installation Tools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Kubeadm (Kubernetes Admin) is a tool that helps initialize a cluster. It fast-tracks setup by using community-sourced best practices. Kubelet is the work package, which runs on every node and starts containers. The tool gives you command-line access to clusters.</w:t>
      </w:r>
    </w:p>
    <w:p w:rsidR="00000000" w:rsidDel="00000000" w:rsidP="00000000" w:rsidRDefault="00000000" w:rsidRPr="00000000" w14:paraId="00000066">
      <w:pPr>
        <w:rPr/>
      </w:pPr>
      <w:r w:rsidDel="00000000" w:rsidR="00000000" w:rsidRPr="00000000">
        <w:rPr>
          <w:rtl w:val="0"/>
        </w:rPr>
        <w:t xml:space="preserve">Install Kubernetes tools with the command:</w:t>
      </w:r>
    </w:p>
    <w:p w:rsidR="00000000" w:rsidDel="00000000" w:rsidP="00000000" w:rsidRDefault="00000000" w:rsidRPr="00000000" w14:paraId="00000067">
      <w:pPr>
        <w:rPr/>
      </w:pPr>
      <w:r w:rsidDel="00000000" w:rsidR="00000000" w:rsidRPr="00000000">
        <w:rPr>
          <w:rtl w:val="0"/>
        </w:rPr>
        <w:t xml:space="preserve">on-master&amp;slave$sudo apt-get install kubeadm kubelet kubectl -y </w:t>
      </w:r>
    </w:p>
    <w:p w:rsidR="00000000" w:rsidDel="00000000" w:rsidP="00000000" w:rsidRDefault="00000000" w:rsidRPr="00000000" w14:paraId="00000068">
      <w:pPr>
        <w:rPr/>
      </w:pPr>
      <w:r w:rsidDel="00000000" w:rsidR="00000000" w:rsidRPr="00000000">
        <w:rPr>
          <w:rtl w:val="0"/>
        </w:rPr>
        <w:t xml:space="preserve">on-master&amp;slave$sudo apt-mark hold kubeadm kubelet kubectl</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3340100"/>
            <wp:effectExtent b="0" l="0" r="0" t="0"/>
            <wp:docPr id="36"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943600" cy="3340100"/>
            <wp:effectExtent b="0" l="0" r="0" t="0"/>
            <wp:docPr id="26"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2632075" cy="583926"/>
            <wp:effectExtent b="0" l="0" r="0" t="0"/>
            <wp:docPr id="2" name="image4.png"/>
            <a:graphic>
              <a:graphicData uri="http://schemas.openxmlformats.org/drawingml/2006/picture">
                <pic:pic>
                  <pic:nvPicPr>
                    <pic:cNvPr id="0" name="image4.png"/>
                    <pic:cNvPicPr preferRelativeResize="0"/>
                  </pic:nvPicPr>
                  <pic:blipFill>
                    <a:blip r:embed="rId31"/>
                    <a:srcRect b="0" l="0" r="55715" t="82534"/>
                    <a:stretch>
                      <a:fillRect/>
                    </a:stretch>
                  </pic:blipFill>
                  <pic:spPr>
                    <a:xfrm>
                      <a:off x="0" y="0"/>
                      <a:ext cx="2632075" cy="58392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2657475" cy="602701"/>
            <wp:effectExtent b="0" l="0" r="0" t="0"/>
            <wp:docPr id="12" name="image12.png"/>
            <a:graphic>
              <a:graphicData uri="http://schemas.openxmlformats.org/drawingml/2006/picture">
                <pic:pic>
                  <pic:nvPicPr>
                    <pic:cNvPr id="0" name="image12.png"/>
                    <pic:cNvPicPr preferRelativeResize="0"/>
                  </pic:nvPicPr>
                  <pic:blipFill>
                    <a:blip r:embed="rId32"/>
                    <a:srcRect b="0" l="0" r="55288" t="81972"/>
                    <a:stretch>
                      <a:fillRect/>
                    </a:stretch>
                  </pic:blipFill>
                  <pic:spPr>
                    <a:xfrm>
                      <a:off x="0" y="0"/>
                      <a:ext cx="2657475" cy="60270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Allow the process to complete.</w:t>
      </w:r>
    </w:p>
    <w:p w:rsidR="00000000" w:rsidDel="00000000" w:rsidP="00000000" w:rsidRDefault="00000000" w:rsidRPr="00000000" w14:paraId="0000006F">
      <w:pPr>
        <w:rPr/>
      </w:pPr>
      <w:r w:rsidDel="00000000" w:rsidR="00000000" w:rsidRPr="00000000">
        <w:rPr>
          <w:rtl w:val="0"/>
        </w:rPr>
        <w:t xml:space="preserve">Verify the installation with:</w:t>
      </w:r>
    </w:p>
    <w:p w:rsidR="00000000" w:rsidDel="00000000" w:rsidP="00000000" w:rsidRDefault="00000000" w:rsidRPr="00000000" w14:paraId="00000070">
      <w:pPr>
        <w:rPr/>
      </w:pPr>
      <w:r w:rsidDel="00000000" w:rsidR="00000000" w:rsidRPr="00000000">
        <w:rPr>
          <w:rtl w:val="0"/>
        </w:rPr>
        <w:t xml:space="preserve">on-master&amp;slave$kubeadm version</w:t>
      </w:r>
    </w:p>
    <w:p w:rsidR="00000000" w:rsidDel="00000000" w:rsidP="00000000" w:rsidRDefault="00000000" w:rsidRPr="00000000" w14:paraId="00000071">
      <w:pPr>
        <w:rPr/>
      </w:pPr>
      <w:r w:rsidDel="00000000" w:rsidR="00000000" w:rsidRPr="00000000">
        <w:rPr/>
        <w:drawing>
          <wp:inline distB="114300" distT="114300" distL="114300" distR="114300">
            <wp:extent cx="5943600" cy="531164"/>
            <wp:effectExtent b="0" l="0" r="0" t="0"/>
            <wp:docPr id="25" name="image21.png"/>
            <a:graphic>
              <a:graphicData uri="http://schemas.openxmlformats.org/drawingml/2006/picture">
                <pic:pic>
                  <pic:nvPicPr>
                    <pic:cNvPr id="0" name="image21.png"/>
                    <pic:cNvPicPr preferRelativeResize="0"/>
                  </pic:nvPicPr>
                  <pic:blipFill>
                    <a:blip r:embed="rId33"/>
                    <a:srcRect b="0" l="0" r="0" t="84112"/>
                    <a:stretch>
                      <a:fillRect/>
                    </a:stretch>
                  </pic:blipFill>
                  <pic:spPr>
                    <a:xfrm>
                      <a:off x="0" y="0"/>
                      <a:ext cx="5943600" cy="53116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514076"/>
            <wp:effectExtent b="0" l="0" r="0" t="0"/>
            <wp:docPr id="43" name="image43.png"/>
            <a:graphic>
              <a:graphicData uri="http://schemas.openxmlformats.org/drawingml/2006/picture">
                <pic:pic>
                  <pic:nvPicPr>
                    <pic:cNvPr id="0" name="image43.png"/>
                    <pic:cNvPicPr preferRelativeResize="0"/>
                  </pic:nvPicPr>
                  <pic:blipFill>
                    <a:blip r:embed="rId34"/>
                    <a:srcRect b="0" l="0" r="0" t="84623"/>
                    <a:stretch>
                      <a:fillRect/>
                    </a:stretch>
                  </pic:blipFill>
                  <pic:spPr>
                    <a:xfrm>
                      <a:off x="0" y="0"/>
                      <a:ext cx="5943600" cy="51407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Repeat for each server node.</w:t>
      </w:r>
    </w:p>
    <w:p w:rsidR="00000000" w:rsidDel="00000000" w:rsidP="00000000" w:rsidRDefault="00000000" w:rsidRPr="00000000" w14:paraId="00000074">
      <w:pPr>
        <w:rPr/>
      </w:pPr>
      <w:r w:rsidDel="00000000" w:rsidR="00000000" w:rsidRPr="00000000">
        <w:rPr>
          <w:rtl w:val="0"/>
        </w:rPr>
        <w:t xml:space="preserve">Note: Make sure you install the same version of each package on each machine. Different versions can create instability. Also, this process prevents apt from automatically updating Kubernetes. For update instructions, please see the developers’ instructions.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Kubernetes Deployment</w:t>
      </w:r>
    </w:p>
    <w:p w:rsidR="00000000" w:rsidDel="00000000" w:rsidP="00000000" w:rsidRDefault="00000000" w:rsidRPr="00000000" w14:paraId="00000077">
      <w:pPr>
        <w:rPr/>
      </w:pPr>
      <w:r w:rsidDel="00000000" w:rsidR="00000000" w:rsidRPr="00000000">
        <w:rPr>
          <w:rtl w:val="0"/>
        </w:rPr>
        <w:t xml:space="preserve">Step 6: Begin Kubernetes Deployment</w:t>
      </w:r>
    </w:p>
    <w:p w:rsidR="00000000" w:rsidDel="00000000" w:rsidP="00000000" w:rsidRDefault="00000000" w:rsidRPr="00000000" w14:paraId="00000078">
      <w:pPr>
        <w:rPr/>
      </w:pPr>
      <w:r w:rsidDel="00000000" w:rsidR="00000000" w:rsidRPr="00000000">
        <w:rPr>
          <w:rtl w:val="0"/>
        </w:rPr>
        <w:t xml:space="preserve">Start by disabling the swap memory on each server:</w:t>
      </w:r>
    </w:p>
    <w:p w:rsidR="00000000" w:rsidDel="00000000" w:rsidP="00000000" w:rsidRDefault="00000000" w:rsidRPr="00000000" w14:paraId="00000079">
      <w:pPr>
        <w:rPr/>
      </w:pPr>
      <w:r w:rsidDel="00000000" w:rsidR="00000000" w:rsidRPr="00000000">
        <w:rPr>
          <w:rtl w:val="0"/>
        </w:rPr>
        <w:t xml:space="preserve">on-master&amp;slave$sudo swapoff --a</w:t>
      </w:r>
    </w:p>
    <w:p w:rsidR="00000000" w:rsidDel="00000000" w:rsidP="00000000" w:rsidRDefault="00000000" w:rsidRPr="00000000" w14:paraId="0000007A">
      <w:pPr>
        <w:rPr/>
      </w:pPr>
      <w:r w:rsidDel="00000000" w:rsidR="00000000" w:rsidRPr="00000000">
        <w:rPr/>
        <w:drawing>
          <wp:inline distB="114300" distT="114300" distL="114300" distR="114300">
            <wp:extent cx="1676400" cy="127000"/>
            <wp:effectExtent b="0" l="0" r="0" t="0"/>
            <wp:docPr id="16" name="image18.png"/>
            <a:graphic>
              <a:graphicData uri="http://schemas.openxmlformats.org/drawingml/2006/picture">
                <pic:pic>
                  <pic:nvPicPr>
                    <pic:cNvPr id="0" name="image18.png"/>
                    <pic:cNvPicPr preferRelativeResize="0"/>
                  </pic:nvPicPr>
                  <pic:blipFill>
                    <a:blip r:embed="rId35"/>
                    <a:srcRect b="8167" l="0" r="71741" t="88030"/>
                    <a:stretch>
                      <a:fillRect/>
                    </a:stretch>
                  </pic:blipFill>
                  <pic:spPr>
                    <a:xfrm>
                      <a:off x="0" y="0"/>
                      <a:ext cx="16764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1692275" cy="127000"/>
            <wp:effectExtent b="0" l="0" r="0" t="0"/>
            <wp:docPr id="27" name="image29.png"/>
            <a:graphic>
              <a:graphicData uri="http://schemas.openxmlformats.org/drawingml/2006/picture">
                <pic:pic>
                  <pic:nvPicPr>
                    <pic:cNvPr id="0" name="image29.png"/>
                    <pic:cNvPicPr preferRelativeResize="0"/>
                  </pic:nvPicPr>
                  <pic:blipFill>
                    <a:blip r:embed="rId36"/>
                    <a:srcRect b="9468" l="0" r="71527" t="86712"/>
                    <a:stretch>
                      <a:fillRect/>
                    </a:stretch>
                  </pic:blipFill>
                  <pic:spPr>
                    <a:xfrm>
                      <a:off x="0" y="0"/>
                      <a:ext cx="1692275" cy="127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Step 7: Assign Unique Hostname for Each Server Node</w:t>
      </w:r>
    </w:p>
    <w:p w:rsidR="00000000" w:rsidDel="00000000" w:rsidP="00000000" w:rsidRDefault="00000000" w:rsidRPr="00000000" w14:paraId="0000007E">
      <w:pPr>
        <w:rPr/>
      </w:pPr>
      <w:r w:rsidDel="00000000" w:rsidR="00000000" w:rsidRPr="00000000">
        <w:rPr>
          <w:rtl w:val="0"/>
        </w:rPr>
        <w:t xml:space="preserve">Decide which server to set as the master node. Then enter the command:</w:t>
      </w:r>
    </w:p>
    <w:p w:rsidR="00000000" w:rsidDel="00000000" w:rsidP="00000000" w:rsidRDefault="00000000" w:rsidRPr="00000000" w14:paraId="0000007F">
      <w:pPr>
        <w:rPr/>
      </w:pPr>
      <w:r w:rsidDel="00000000" w:rsidR="00000000" w:rsidRPr="00000000">
        <w:rPr>
          <w:rtl w:val="0"/>
        </w:rPr>
        <w:t xml:space="preserve">on-master$sudo hostnamectl set-hostname master-node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2625725" cy="383389"/>
            <wp:effectExtent b="0" l="0" r="0" t="0"/>
            <wp:docPr id="40" name="image35.png"/>
            <a:graphic>
              <a:graphicData uri="http://schemas.openxmlformats.org/drawingml/2006/picture">
                <pic:pic>
                  <pic:nvPicPr>
                    <pic:cNvPr id="0" name="image35.png"/>
                    <pic:cNvPicPr preferRelativeResize="0"/>
                  </pic:nvPicPr>
                  <pic:blipFill>
                    <a:blip r:embed="rId36"/>
                    <a:srcRect b="0" l="0" r="55822" t="88532"/>
                    <a:stretch>
                      <a:fillRect/>
                    </a:stretch>
                  </pic:blipFill>
                  <pic:spPr>
                    <a:xfrm>
                      <a:off x="0" y="0"/>
                      <a:ext cx="2625725" cy="38338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Next, set a worker node hostname by entering the following on the worker server:</w:t>
      </w:r>
    </w:p>
    <w:p w:rsidR="00000000" w:rsidDel="00000000" w:rsidP="00000000" w:rsidRDefault="00000000" w:rsidRPr="00000000" w14:paraId="00000084">
      <w:pPr>
        <w:rPr/>
      </w:pPr>
      <w:r w:rsidDel="00000000" w:rsidR="00000000" w:rsidRPr="00000000">
        <w:rPr>
          <w:rtl w:val="0"/>
        </w:rPr>
        <w:t xml:space="preserve">on-slave$sudo hostnamectl set-hostname worker01</w:t>
      </w:r>
    </w:p>
    <w:p w:rsidR="00000000" w:rsidDel="00000000" w:rsidP="00000000" w:rsidRDefault="00000000" w:rsidRPr="00000000" w14:paraId="00000085">
      <w:pPr>
        <w:rPr/>
      </w:pPr>
      <w:r w:rsidDel="00000000" w:rsidR="00000000" w:rsidRPr="00000000">
        <w:rPr/>
        <w:drawing>
          <wp:inline distB="114300" distT="114300" distL="114300" distR="114300">
            <wp:extent cx="2390775" cy="367240"/>
            <wp:effectExtent b="0" l="0" r="0" t="0"/>
            <wp:docPr id="32" name="image23.png"/>
            <a:graphic>
              <a:graphicData uri="http://schemas.openxmlformats.org/drawingml/2006/picture">
                <pic:pic>
                  <pic:nvPicPr>
                    <pic:cNvPr id="0" name="image23.png"/>
                    <pic:cNvPicPr preferRelativeResize="0"/>
                  </pic:nvPicPr>
                  <pic:blipFill>
                    <a:blip r:embed="rId37"/>
                    <a:srcRect b="0" l="0" r="59775" t="89015"/>
                    <a:stretch>
                      <a:fillRect/>
                    </a:stretch>
                  </pic:blipFill>
                  <pic:spPr>
                    <a:xfrm>
                      <a:off x="0" y="0"/>
                      <a:ext cx="2390775" cy="36724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If you have additional worker nodes, use this process to set a unique hostnsame on each.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Step 8: Initialize Kubernetes on Master Node</w:t>
      </w:r>
    </w:p>
    <w:p w:rsidR="00000000" w:rsidDel="00000000" w:rsidP="00000000" w:rsidRDefault="00000000" w:rsidRPr="00000000" w14:paraId="00000089">
      <w:pPr>
        <w:rPr/>
      </w:pPr>
      <w:r w:rsidDel="00000000" w:rsidR="00000000" w:rsidRPr="00000000">
        <w:rPr>
          <w:rtl w:val="0"/>
        </w:rPr>
        <w:t xml:space="preserve">Switch to the master server node, and enter the following:</w:t>
      </w:r>
    </w:p>
    <w:p w:rsidR="00000000" w:rsidDel="00000000" w:rsidP="00000000" w:rsidRDefault="00000000" w:rsidRPr="00000000" w14:paraId="0000008A">
      <w:pPr>
        <w:rPr/>
      </w:pPr>
      <w:r w:rsidDel="00000000" w:rsidR="00000000" w:rsidRPr="00000000">
        <w:rPr>
          <w:rtl w:val="0"/>
        </w:rPr>
        <w:t xml:space="preserve">on-master$sudo kubeadm init --pod-network-cidr=10.244.0.0/16</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If you are trying to run this on EC2 you’ll get an error message saying less cpu and memory to override the error run the above command with --ignore-preflight-errors=all</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For eg: on-master$sudo kubeadm init --pod-network-cidr=10.244.0.0/16 --ignore-preflight-errors=all</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Once this command finishes, it will display a kubeadm join message at the end. Make a note of the whole entry. This will be used to join the worker nodes to the cluster.</w:t>
      </w:r>
    </w:p>
    <w:p w:rsidR="00000000" w:rsidDel="00000000" w:rsidP="00000000" w:rsidRDefault="00000000" w:rsidRPr="00000000" w14:paraId="00000092">
      <w:pPr>
        <w:rPr/>
      </w:pPr>
      <w:r w:rsidDel="00000000" w:rsidR="00000000" w:rsidRPr="00000000">
        <w:rPr>
          <w:rtl w:val="0"/>
        </w:rPr>
        <w:t xml:space="preserve">kubeadm join 172.31.95.250:6443 --token h1ootv.7y591xc9d8faqqr4 \ --discovery-token-ca-cert-hash sha256:17d5d14955c522d906d7110a74cbe4ef54e60559e905985bcf9fde17d87302f3</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Next, enter the following to create a directory for the cluster:</w:t>
      </w:r>
    </w:p>
    <w:p w:rsidR="00000000" w:rsidDel="00000000" w:rsidP="00000000" w:rsidRDefault="00000000" w:rsidRPr="00000000" w14:paraId="00000095">
      <w:pPr>
        <w:rPr/>
      </w:pPr>
      <w:r w:rsidDel="00000000" w:rsidR="00000000" w:rsidRPr="00000000">
        <w:rPr>
          <w:rtl w:val="0"/>
        </w:rPr>
        <w:t xml:space="preserve">kubernetes-master:~$ mkdir -p $HOME/.kube</w:t>
      </w:r>
    </w:p>
    <w:p w:rsidR="00000000" w:rsidDel="00000000" w:rsidP="00000000" w:rsidRDefault="00000000" w:rsidRPr="00000000" w14:paraId="00000096">
      <w:pPr>
        <w:rPr/>
      </w:pPr>
      <w:r w:rsidDel="00000000" w:rsidR="00000000" w:rsidRPr="00000000">
        <w:rPr>
          <w:rtl w:val="0"/>
        </w:rPr>
        <w:t xml:space="preserve">kubernetes-master:~$ sudo cp -i /etc/kubernetes/admin.conf $HOME/.kube/config kubernetes-master:~$ sudo chown $(id -u):$(id -g) $HOME/.kube/config</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685800"/>
            <wp:effectExtent b="0" l="0" r="0" t="0"/>
            <wp:docPr id="28" name="image19.png"/>
            <a:graphic>
              <a:graphicData uri="http://schemas.openxmlformats.org/drawingml/2006/picture">
                <pic:pic>
                  <pic:nvPicPr>
                    <pic:cNvPr id="0" name="image19.png"/>
                    <pic:cNvPicPr preferRelativeResize="0"/>
                  </pic:nvPicPr>
                  <pic:blipFill>
                    <a:blip r:embed="rId38"/>
                    <a:srcRect b="0" l="0" r="0" t="79487"/>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Step 9: Deploy Pod Network to Cluster</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 Pod Network is a way to allow communication between different nodes in the cluster. This tutorial uses the flannel virtual network.</w:t>
      </w:r>
    </w:p>
    <w:p w:rsidR="00000000" w:rsidDel="00000000" w:rsidP="00000000" w:rsidRDefault="00000000" w:rsidRPr="00000000" w14:paraId="0000009D">
      <w:pPr>
        <w:rPr/>
      </w:pPr>
      <w:r w:rsidDel="00000000" w:rsidR="00000000" w:rsidRPr="00000000">
        <w:rPr>
          <w:rtl w:val="0"/>
        </w:rPr>
        <w:t xml:space="preserve">Enter the following:</w:t>
      </w:r>
    </w:p>
    <w:p w:rsidR="00000000" w:rsidDel="00000000" w:rsidP="00000000" w:rsidRDefault="00000000" w:rsidRPr="00000000" w14:paraId="0000009E">
      <w:pPr>
        <w:rPr/>
      </w:pPr>
      <w:r w:rsidDel="00000000" w:rsidR="00000000" w:rsidRPr="00000000">
        <w:rPr>
          <w:rtl w:val="0"/>
        </w:rPr>
        <w:t xml:space="preserve">kubernetes-master:~$ sudo kubectl apply -f https://raw.githubusercontent.com/coreos/flannel/master/Documentation/kube-flannel.yml</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(if the above command is not working try without sudo command)</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kubectl apply -f [podnetwork].yaml"</w:t>
      </w:r>
    </w:p>
    <w:p w:rsidR="00000000" w:rsidDel="00000000" w:rsidP="00000000" w:rsidRDefault="00000000" w:rsidRPr="00000000" w14:paraId="000000A3">
      <w:pPr>
        <w:rPr/>
      </w:pPr>
      <w:r w:rsidDel="00000000" w:rsidR="00000000" w:rsidRPr="00000000">
        <w:rPr>
          <w:rtl w:val="0"/>
        </w:rPr>
        <w:t xml:space="preserve">https://kubernetes.io/docs/concepts/cluster-administration/addons/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Allow the process to complete.</w:t>
      </w:r>
    </w:p>
    <w:p w:rsidR="00000000" w:rsidDel="00000000" w:rsidP="00000000" w:rsidRDefault="00000000" w:rsidRPr="00000000" w14:paraId="000000A6">
      <w:pPr>
        <w:rPr/>
      </w:pPr>
      <w:r w:rsidDel="00000000" w:rsidR="00000000" w:rsidRPr="00000000">
        <w:rPr>
          <w:rtl w:val="0"/>
        </w:rPr>
        <w:t xml:space="preserve">Verify that everything is running and communicating:</w:t>
      </w:r>
    </w:p>
    <w:p w:rsidR="00000000" w:rsidDel="00000000" w:rsidP="00000000" w:rsidRDefault="00000000" w:rsidRPr="00000000" w14:paraId="000000A7">
      <w:pPr>
        <w:rPr/>
      </w:pPr>
      <w:r w:rsidDel="00000000" w:rsidR="00000000" w:rsidRPr="00000000">
        <w:rPr>
          <w:rtl w:val="0"/>
        </w:rPr>
        <w:t xml:space="preserve">kubernetes-master:~$ kubectl get pods --all-namespaces </w:t>
      </w:r>
    </w:p>
    <w:p w:rsidR="00000000" w:rsidDel="00000000" w:rsidP="00000000" w:rsidRDefault="00000000" w:rsidRPr="00000000" w14:paraId="000000A8">
      <w:pPr>
        <w:rPr/>
      </w:pPr>
      <w:r w:rsidDel="00000000" w:rsidR="00000000" w:rsidRPr="00000000">
        <w:rPr/>
        <w:drawing>
          <wp:inline distB="114300" distT="114300" distL="114300" distR="114300">
            <wp:extent cx="5943600" cy="1190501"/>
            <wp:effectExtent b="0" l="0" r="0" t="0"/>
            <wp:docPr id="17" name="image15.png"/>
            <a:graphic>
              <a:graphicData uri="http://schemas.openxmlformats.org/drawingml/2006/picture">
                <pic:pic>
                  <pic:nvPicPr>
                    <pic:cNvPr id="0" name="image15.png"/>
                    <pic:cNvPicPr preferRelativeResize="0"/>
                  </pic:nvPicPr>
                  <pic:blipFill>
                    <a:blip r:embed="rId39"/>
                    <a:srcRect b="0" l="0" r="0" t="64391"/>
                    <a:stretch>
                      <a:fillRect/>
                    </a:stretch>
                  </pic:blipFill>
                  <pic:spPr>
                    <a:xfrm>
                      <a:off x="0" y="0"/>
                      <a:ext cx="5943600" cy="119050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Step 10: Join Worker Node to Cluster</w:t>
      </w:r>
    </w:p>
    <w:p w:rsidR="00000000" w:rsidDel="00000000" w:rsidP="00000000" w:rsidRDefault="00000000" w:rsidRPr="00000000" w14:paraId="000000AB">
      <w:pPr>
        <w:rPr/>
      </w:pPr>
      <w:r w:rsidDel="00000000" w:rsidR="00000000" w:rsidRPr="00000000">
        <w:rPr>
          <w:rtl w:val="0"/>
        </w:rPr>
        <w:t xml:space="preserve">As indicated in step 7, you can enter the kubeadm join command on each worker node to connect it to the cluster.</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Switch to the worker01 system and enter the command you noted from step 7 - </w:t>
      </w:r>
    </w:p>
    <w:p w:rsidR="00000000" w:rsidDel="00000000" w:rsidP="00000000" w:rsidRDefault="00000000" w:rsidRPr="00000000" w14:paraId="000000AE">
      <w:pPr>
        <w:rPr/>
      </w:pPr>
      <w:r w:rsidDel="00000000" w:rsidR="00000000" w:rsidRPr="00000000">
        <w:rPr>
          <w:rtl w:val="0"/>
        </w:rPr>
        <w:t xml:space="preserve">kubernetes-slave:~$ kubeadm join 172.31.82.227:6443 --token qiacv4.hcjm6j95j6ilt1tl \</w:t>
      </w:r>
    </w:p>
    <w:p w:rsidR="00000000" w:rsidDel="00000000" w:rsidP="00000000" w:rsidRDefault="00000000" w:rsidRPr="00000000" w14:paraId="000000AF">
      <w:pPr>
        <w:rPr/>
      </w:pPr>
      <w:r w:rsidDel="00000000" w:rsidR="00000000" w:rsidRPr="00000000">
        <w:rPr>
          <w:rtl w:val="0"/>
        </w:rPr>
        <w:t xml:space="preserve">        --discovery-token-ca-cert-hash sha256:4c13f7d2b7dc771a0380df19969ea5e3fc920c24611072dee907269ece7e5033</w:t>
      </w:r>
    </w:p>
    <w:p w:rsidR="00000000" w:rsidDel="00000000" w:rsidP="00000000" w:rsidRDefault="00000000" w:rsidRPr="00000000" w14:paraId="000000B0">
      <w:pPr>
        <w:rPr/>
      </w:pPr>
      <w:r w:rsidDel="00000000" w:rsidR="00000000" w:rsidRPr="00000000">
        <w:rPr/>
        <w:drawing>
          <wp:inline distB="114300" distT="114300" distL="114300" distR="114300">
            <wp:extent cx="5943600" cy="1543050"/>
            <wp:effectExtent b="0" l="0" r="0" t="0"/>
            <wp:docPr id="6" name="image9.png"/>
            <a:graphic>
              <a:graphicData uri="http://schemas.openxmlformats.org/drawingml/2006/picture">
                <pic:pic>
                  <pic:nvPicPr>
                    <pic:cNvPr id="0" name="image9.png"/>
                    <pic:cNvPicPr preferRelativeResize="0"/>
                  </pic:nvPicPr>
                  <pic:blipFill>
                    <a:blip r:embed="rId40"/>
                    <a:srcRect b="0" l="0" r="0" t="53846"/>
                    <a:stretch>
                      <a:fillRect/>
                    </a:stretch>
                  </pic:blipFill>
                  <pic:spPr>
                    <a:xfrm>
                      <a:off x="0" y="0"/>
                      <a:ext cx="59436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ON EC2 make sure you open the port in security group ADVERTISED HERE: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Replace the alphanumeric codes with those from your master server. Repeat for each worker node on the cluster. Wait a few minutes; then you can check the status of the nodes.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Switch to the master server, and enter:</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kubernetes-master:~$ kubectl get nodes</w:t>
      </w:r>
    </w:p>
    <w:p w:rsidR="00000000" w:rsidDel="00000000" w:rsidP="00000000" w:rsidRDefault="00000000" w:rsidRPr="00000000" w14:paraId="000000B9">
      <w:pPr>
        <w:rPr/>
      </w:pPr>
      <w:r w:rsidDel="00000000" w:rsidR="00000000" w:rsidRPr="00000000">
        <w:rPr/>
        <w:drawing>
          <wp:inline distB="114300" distT="114300" distL="114300" distR="114300">
            <wp:extent cx="2263775" cy="613125"/>
            <wp:effectExtent b="0" l="0" r="0" t="0"/>
            <wp:docPr id="15" name="image7.png"/>
            <a:graphic>
              <a:graphicData uri="http://schemas.openxmlformats.org/drawingml/2006/picture">
                <pic:pic>
                  <pic:nvPicPr>
                    <pic:cNvPr id="0" name="image7.png"/>
                    <pic:cNvPicPr preferRelativeResize="0"/>
                  </pic:nvPicPr>
                  <pic:blipFill>
                    <a:blip r:embed="rId41"/>
                    <a:srcRect b="0" l="0" r="61912" t="81660"/>
                    <a:stretch>
                      <a:fillRect/>
                    </a:stretch>
                  </pic:blipFill>
                  <pic:spPr>
                    <a:xfrm>
                      <a:off x="0" y="0"/>
                      <a:ext cx="2263775" cy="6131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The system should display the worker nodes that you joined to the cluster.</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Output</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NAME</w:t>
        <w:tab/>
        <w:t xml:space="preserve">STATUS</w:t>
        <w:tab/>
        <w:t xml:space="preserve">ROLES</w:t>
        <w:tab/>
        <w:t xml:space="preserve">AGE</w:t>
        <w:tab/>
        <w:t xml:space="preserve">VERSION</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master</w:t>
        <w:tab/>
        <w:t xml:space="preserve">Ready</w:t>
        <w:tab/>
        <w:t xml:space="preserve">master</w:t>
        <w:tab/>
        <w:t xml:space="preserve">1d</w:t>
        <w:tab/>
        <w:t xml:space="preserve">v1.14.0</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worker1 Ready    &lt;none&gt;   1d      v1.14.0</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If all of your nodes have the value Ready for STATUS, it means that they’re part of the cluster and ready to run workloads.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If, however, a few of the nodes have NotReady as the STATUS, it could mean that the worker nodes haven’t finished their setup yet. Wait for around five to ten minutes before re-running kubectl get node and inspecting the new output. If a few nodes still have NotReady as the status, you might have to verify and re-run the commands in the previous steps.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kubectl create deployment httpenv --image=breftfisher/httpenv</w:t>
      </w:r>
    </w:p>
    <w:p w:rsidR="00000000" w:rsidDel="00000000" w:rsidP="00000000" w:rsidRDefault="00000000" w:rsidRPr="00000000" w14:paraId="000000CA">
      <w:pPr>
        <w:rPr/>
      </w:pPr>
      <w:r w:rsidDel="00000000" w:rsidR="00000000" w:rsidRPr="00000000">
        <w:rPr>
          <w:rtl w:val="0"/>
        </w:rPr>
        <w:t xml:space="preserve">kubectl scale deployement/httpenv --replicas=3</w:t>
      </w:r>
    </w:p>
    <w:p w:rsidR="00000000" w:rsidDel="00000000" w:rsidP="00000000" w:rsidRDefault="00000000" w:rsidRPr="00000000" w14:paraId="000000CB">
      <w:pPr>
        <w:rPr/>
      </w:pPr>
      <w:r w:rsidDel="00000000" w:rsidR="00000000" w:rsidRPr="00000000">
        <w:rPr>
          <w:rtl w:val="0"/>
        </w:rPr>
        <w:t xml:space="preserve">kubectl expose deployement/httpenv --port 8888</w:t>
      </w:r>
    </w:p>
    <w:p w:rsidR="00000000" w:rsidDel="00000000" w:rsidP="00000000" w:rsidRDefault="00000000" w:rsidRPr="00000000" w14:paraId="000000CC">
      <w:pPr>
        <w:rPr/>
      </w:pPr>
      <w:r w:rsidDel="00000000" w:rsidR="00000000" w:rsidRPr="00000000">
        <w:rPr>
          <w:rtl w:val="0"/>
        </w:rPr>
        <w:t xml:space="preserve">kubectl get service</w:t>
      </w:r>
    </w:p>
    <w:p w:rsidR="00000000" w:rsidDel="00000000" w:rsidP="00000000" w:rsidRDefault="00000000" w:rsidRPr="00000000" w14:paraId="000000CD">
      <w:pPr>
        <w:rPr/>
      </w:pPr>
      <w:r w:rsidDel="00000000" w:rsidR="00000000" w:rsidRPr="00000000">
        <w:rPr>
          <w:rtl w:val="0"/>
        </w:rPr>
        <w:t xml:space="preserve">kubectl run tmp-shell --rm -it --image bretfisher/netshoot -- bash</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You can now deploy any containerized application to your cluster. To keep things familiar, let’s deploy Nginx using Deployments and Services to see how this application can be deployed to the cluster. You can use the commands below for other containerized applications as well, provided you change the Docker image name and any relevant flags (such as ports and volumes).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Still within the master node, execute the following command to create a deployment named nginx:</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kubernetes-master:~$kubectl create deployment nginx --image=nginx</w:t>
      </w:r>
    </w:p>
    <w:p w:rsidR="00000000" w:rsidDel="00000000" w:rsidP="00000000" w:rsidRDefault="00000000" w:rsidRPr="00000000" w14:paraId="000000D4">
      <w:pPr>
        <w:rPr/>
      </w:pPr>
      <w:r w:rsidDel="00000000" w:rsidR="00000000" w:rsidRPr="00000000">
        <w:rPr/>
        <w:drawing>
          <wp:inline distB="114300" distT="114300" distL="114300" distR="114300">
            <wp:extent cx="5943600" cy="299038"/>
            <wp:effectExtent b="0" l="0" r="0" t="0"/>
            <wp:docPr id="35" name="image1.png"/>
            <a:graphic>
              <a:graphicData uri="http://schemas.openxmlformats.org/drawingml/2006/picture">
                <pic:pic>
                  <pic:nvPicPr>
                    <pic:cNvPr id="0" name="image1.png"/>
                    <pic:cNvPicPr preferRelativeResize="0"/>
                  </pic:nvPicPr>
                  <pic:blipFill>
                    <a:blip r:embed="rId42"/>
                    <a:srcRect b="35345" l="0" r="0" t="55712"/>
                    <a:stretch>
                      <a:fillRect/>
                    </a:stretch>
                  </pic:blipFill>
                  <pic:spPr>
                    <a:xfrm>
                      <a:off x="0" y="0"/>
                      <a:ext cx="5943600" cy="29903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 deployment is a type of Kubernetes object that ensures there’s always a specified number of pods running based on a defined template, even if the pod crashes during the cluster’s lifetime. The above deployment will create a pod with one container from the Docker registry’s Nginx Docker Image.</w:t>
      </w:r>
    </w:p>
    <w:p w:rsidR="00000000" w:rsidDel="00000000" w:rsidP="00000000" w:rsidRDefault="00000000" w:rsidRPr="00000000" w14:paraId="000000D7">
      <w:pPr>
        <w:rPr/>
      </w:pPr>
      <w:r w:rsidDel="00000000" w:rsidR="00000000" w:rsidRPr="00000000">
        <w:rPr>
          <w:rtl w:val="0"/>
        </w:rPr>
        <w:t xml:space="preserve">Next, run the following command to create a service named nginx that will expose the app publicly. It will do so through a NodePort, a scheme that will make the pod accessible through an arbitrary port opened on each node of the cluster:</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kubernetes-master:~$kubectl expose deploy nginx --port 80 --target-port 80 --type NodePort</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299038"/>
            <wp:effectExtent b="0" l="0" r="0" t="0"/>
            <wp:docPr id="5" name="image1.png"/>
            <a:graphic>
              <a:graphicData uri="http://schemas.openxmlformats.org/drawingml/2006/picture">
                <pic:pic>
                  <pic:nvPicPr>
                    <pic:cNvPr id="0" name="image1.png"/>
                    <pic:cNvPicPr preferRelativeResize="0"/>
                  </pic:nvPicPr>
                  <pic:blipFill>
                    <a:blip r:embed="rId42"/>
                    <a:srcRect b="35345" l="0" r="0" t="55712"/>
                    <a:stretch>
                      <a:fillRect/>
                    </a:stretch>
                  </pic:blipFill>
                  <pic:spPr>
                    <a:xfrm>
                      <a:off x="0" y="0"/>
                      <a:ext cx="5943600" cy="2990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Services are another type of Kubernetes object that expose cluster internal services to clients, both internal and external. They are also capable of load balancing requests to multiple pods, and are an integral component in Kubernetes, frequently interacting with other components.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Run the following command:</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kubernetes-master:~$kubctl get services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378735"/>
            <wp:effectExtent b="0" l="0" r="0" t="0"/>
            <wp:docPr id="9" name="image1.png"/>
            <a:graphic>
              <a:graphicData uri="http://schemas.openxmlformats.org/drawingml/2006/picture">
                <pic:pic>
                  <pic:nvPicPr>
                    <pic:cNvPr id="0" name="image1.png"/>
                    <pic:cNvPicPr preferRelativeResize="0"/>
                  </pic:nvPicPr>
                  <pic:blipFill>
                    <a:blip r:embed="rId42"/>
                    <a:srcRect b="6857" l="0" r="0" t="81673"/>
                    <a:stretch>
                      <a:fillRect/>
                    </a:stretch>
                  </pic:blipFill>
                  <pic:spPr>
                    <a:xfrm>
                      <a:off x="0" y="0"/>
                      <a:ext cx="5943600" cy="37873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This will output text similar to the following:</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Output</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NAME</w:t>
        <w:tab/>
        <w:t xml:space="preserve">TYPE</w:t>
        <w:tab/>
        <w:t xml:space="preserve">CLUSTER-IP</w:t>
        <w:tab/>
        <w:t xml:space="preserve">EXTERNAL-IP</w:t>
        <w:tab/>
        <w:t xml:space="preserve">PORT(S)</w:t>
        <w:tab/>
        <w:t xml:space="preserve">AGE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kubernetes ClusterIP</w:t>
        <w:tab/>
        <w:t xml:space="preserve">10.96.0.1</w:t>
        <w:tab/>
        <w:t xml:space="preserve">&lt;none&gt;</w:t>
        <w:tab/>
        <w:t xml:space="preserve">443/TCP</w:t>
        <w:tab/>
        <w:t xml:space="preserve">1d</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nginx</w:t>
        <w:tab/>
        <w:t xml:space="preserve">NodePort</w:t>
        <w:tab/>
        <w:t xml:space="preserve">10.109.228.209 &lt;none&gt;</w:t>
        <w:tab/>
        <w:t xml:space="preserve">80:nginx_port/TCP 40m</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From the third line of the above output, you can retrieve the port that Nginx is running on. Kubernetes will assign a random port that is greater than 30000 automatically, while ensuring that the port is not already bound by another service.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Note: if you're running your setup on ec2 ensure the nginx_port is open under the inbound rules in the security groups.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To test that everything is working, visit</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http://worker_1_ip:nginx_port or</w:t>
      </w:r>
    </w:p>
    <w:p w:rsidR="00000000" w:rsidDel="00000000" w:rsidP="00000000" w:rsidRDefault="00000000" w:rsidRPr="00000000" w14:paraId="000000F5">
      <w:pPr>
        <w:rPr/>
      </w:pPr>
      <w:r w:rsidDel="00000000" w:rsidR="00000000" w:rsidRPr="00000000">
        <w:rPr>
          <w:rtl w:val="0"/>
        </w:rPr>
        <w:t xml:space="preserve">http://worker_2_ip:nginx_port</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through a browser on your local machine. You will see Nginx’s familiar welcome page. To see the deployed container on the worker node switch to worker01</w:t>
      </w:r>
    </w:p>
    <w:p w:rsidR="00000000" w:rsidDel="00000000" w:rsidP="00000000" w:rsidRDefault="00000000" w:rsidRPr="00000000" w14:paraId="000000F8">
      <w:pPr>
        <w:rPr/>
      </w:pPr>
      <w:r w:rsidDel="00000000" w:rsidR="00000000" w:rsidRPr="00000000">
        <w:rPr>
          <w:rtl w:val="0"/>
        </w:rPr>
        <w:t xml:space="preserve">on-slave#docker ps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Output: you will see the container for nginx image running.</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If you want to scale up the replicas for a deployment (nginx in our case) the use the following command:</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kubernetes-master:~$kubectl scale --current-replicas=1 --replicas=2 deployment/nginx</w:t>
      </w:r>
    </w:p>
    <w:p w:rsidR="00000000" w:rsidDel="00000000" w:rsidP="00000000" w:rsidRDefault="00000000" w:rsidRPr="00000000" w14:paraId="000000FF">
      <w:pPr>
        <w:rPr/>
      </w:pPr>
      <w:r w:rsidDel="00000000" w:rsidR="00000000" w:rsidRPr="00000000">
        <w:rPr/>
        <w:drawing>
          <wp:inline distB="114300" distT="114300" distL="114300" distR="114300">
            <wp:extent cx="3298825" cy="446963"/>
            <wp:effectExtent b="0" l="0" r="0" t="0"/>
            <wp:docPr id="45" name="image39.png"/>
            <a:graphic>
              <a:graphicData uri="http://schemas.openxmlformats.org/drawingml/2006/picture">
                <pic:pic>
                  <pic:nvPicPr>
                    <pic:cNvPr id="0" name="image39.png"/>
                    <pic:cNvPicPr preferRelativeResize="0"/>
                  </pic:nvPicPr>
                  <pic:blipFill>
                    <a:blip r:embed="rId43"/>
                    <a:srcRect b="0" l="0" r="44497" t="86630"/>
                    <a:stretch>
                      <a:fillRect/>
                    </a:stretch>
                  </pic:blipFill>
                  <pic:spPr>
                    <a:xfrm>
                      <a:off x="0" y="0"/>
                      <a:ext cx="3298825" cy="44696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kubernetes-master:~$kubectl get pods</w:t>
      </w:r>
    </w:p>
    <w:p w:rsidR="00000000" w:rsidDel="00000000" w:rsidP="00000000" w:rsidRDefault="00000000" w:rsidRPr="00000000" w14:paraId="00000102">
      <w:pPr>
        <w:rPr/>
      </w:pPr>
      <w:r w:rsidDel="00000000" w:rsidR="00000000" w:rsidRPr="00000000">
        <w:rPr/>
        <w:drawing>
          <wp:inline distB="114300" distT="114300" distL="114300" distR="114300">
            <wp:extent cx="2270125" cy="593914"/>
            <wp:effectExtent b="0" l="0" r="0" t="0"/>
            <wp:docPr id="30" name="image20.png"/>
            <a:graphic>
              <a:graphicData uri="http://schemas.openxmlformats.org/drawingml/2006/picture">
                <pic:pic>
                  <pic:nvPicPr>
                    <pic:cNvPr id="0" name="image20.png"/>
                    <pic:cNvPicPr preferRelativeResize="0"/>
                  </pic:nvPicPr>
                  <pic:blipFill>
                    <a:blip r:embed="rId44"/>
                    <a:srcRect b="0" l="0" r="61805" t="82235"/>
                    <a:stretch>
                      <a:fillRect/>
                    </a:stretch>
                  </pic:blipFill>
                  <pic:spPr>
                    <a:xfrm>
                      <a:off x="0" y="0"/>
                      <a:ext cx="2270125" cy="59391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Output: you will see 2/2 as output in nginx deployment.</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kubernetes-master:~$kubectl describe deployment/nginx</w:t>
      </w:r>
    </w:p>
    <w:p w:rsidR="00000000" w:rsidDel="00000000" w:rsidP="00000000" w:rsidRDefault="00000000" w:rsidRPr="00000000" w14:paraId="00000108">
      <w:pPr>
        <w:rPr/>
      </w:pPr>
      <w:r w:rsidDel="00000000" w:rsidR="00000000" w:rsidRPr="00000000">
        <w:rPr/>
        <w:drawing>
          <wp:inline distB="114300" distT="114300" distL="114300" distR="114300">
            <wp:extent cx="5943600" cy="2755900"/>
            <wp:effectExtent b="0" l="0" r="0" t="0"/>
            <wp:docPr id="11" name="image3.png"/>
            <a:graphic>
              <a:graphicData uri="http://schemas.openxmlformats.org/drawingml/2006/picture">
                <pic:pic>
                  <pic:nvPicPr>
                    <pic:cNvPr id="0" name="image3.png"/>
                    <pic:cNvPicPr preferRelativeResize="0"/>
                  </pic:nvPicPr>
                  <pic:blipFill>
                    <a:blip r:embed="rId45"/>
                    <a:srcRect b="0" l="0" r="0" t="17568"/>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Output: give details about the service deployed</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If you would like to remove the Nginx application, first delete the nginx service from the master node:</w:t>
      </w:r>
    </w:p>
    <w:p w:rsidR="00000000" w:rsidDel="00000000" w:rsidP="00000000" w:rsidRDefault="00000000" w:rsidRPr="00000000" w14:paraId="0000010C">
      <w:pPr>
        <w:rPr/>
      </w:pPr>
      <w:r w:rsidDel="00000000" w:rsidR="00000000" w:rsidRPr="00000000">
        <w:rPr>
          <w:rtl w:val="0"/>
        </w:rPr>
        <w:t xml:space="preserve">kubernetes-master:~$kubectl delete service nginx</w:t>
      </w:r>
    </w:p>
    <w:p w:rsidR="00000000" w:rsidDel="00000000" w:rsidP="00000000" w:rsidRDefault="00000000" w:rsidRPr="00000000" w14:paraId="0000010D">
      <w:pPr>
        <w:rPr/>
      </w:pPr>
      <w:r w:rsidDel="00000000" w:rsidR="00000000" w:rsidRPr="00000000">
        <w:rPr/>
        <w:drawing>
          <wp:inline distB="114300" distT="114300" distL="114300" distR="114300">
            <wp:extent cx="3451225" cy="803038"/>
            <wp:effectExtent b="0" l="0" r="0" t="0"/>
            <wp:docPr id="41" name="image22.png"/>
            <a:graphic>
              <a:graphicData uri="http://schemas.openxmlformats.org/drawingml/2006/picture">
                <pic:pic>
                  <pic:nvPicPr>
                    <pic:cNvPr id="0" name="image22.png"/>
                    <pic:cNvPicPr preferRelativeResize="0"/>
                  </pic:nvPicPr>
                  <pic:blipFill>
                    <a:blip r:embed="rId46"/>
                    <a:srcRect b="0" l="0" r="41933" t="75980"/>
                    <a:stretch>
                      <a:fillRect/>
                    </a:stretch>
                  </pic:blipFill>
                  <pic:spPr>
                    <a:xfrm>
                      <a:off x="0" y="0"/>
                      <a:ext cx="3451225" cy="80303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Run the following to ensure that the service has been deleted:</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kubernetes-master:~$kubectl get services </w:t>
      </w:r>
    </w:p>
    <w:p w:rsidR="00000000" w:rsidDel="00000000" w:rsidP="00000000" w:rsidRDefault="00000000" w:rsidRPr="00000000" w14:paraId="00000111">
      <w:pPr>
        <w:rPr/>
      </w:pPr>
      <w:r w:rsidDel="00000000" w:rsidR="00000000" w:rsidRPr="00000000">
        <w:rPr>
          <w:rtl w:val="0"/>
        </w:rPr>
        <w:t xml:space="preserve">You will see the following output:</w:t>
      </w:r>
    </w:p>
    <w:p w:rsidR="00000000" w:rsidDel="00000000" w:rsidP="00000000" w:rsidRDefault="00000000" w:rsidRPr="00000000" w14:paraId="00000112">
      <w:pPr>
        <w:rPr/>
      </w:pPr>
      <w:r w:rsidDel="00000000" w:rsidR="00000000" w:rsidRPr="00000000">
        <w:rPr/>
        <w:drawing>
          <wp:inline distB="114300" distT="114300" distL="114300" distR="114300">
            <wp:extent cx="3451225" cy="803038"/>
            <wp:effectExtent b="0" l="0" r="0" t="0"/>
            <wp:docPr id="24" name="image22.png"/>
            <a:graphic>
              <a:graphicData uri="http://schemas.openxmlformats.org/drawingml/2006/picture">
                <pic:pic>
                  <pic:nvPicPr>
                    <pic:cNvPr id="0" name="image22.png"/>
                    <pic:cNvPicPr preferRelativeResize="0"/>
                  </pic:nvPicPr>
                  <pic:blipFill>
                    <a:blip r:embed="rId46"/>
                    <a:srcRect b="0" l="0" r="41933" t="75980"/>
                    <a:stretch>
                      <a:fillRect/>
                    </a:stretch>
                  </pic:blipFill>
                  <pic:spPr>
                    <a:xfrm>
                      <a:off x="0" y="0"/>
                      <a:ext cx="3451225" cy="8030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Output</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NAME</w:t>
        <w:tab/>
        <w:t xml:space="preserve">TYPE</w:t>
        <w:tab/>
        <w:t xml:space="preserve">CLUSTER-IP</w:t>
        <w:tab/>
        <w:t xml:space="preserve">EXTERNAL-IP</w:t>
        <w:tab/>
        <w:t xml:space="preserve">PORT(S)</w:t>
        <w:tab/>
        <w:t xml:space="preserve">AGE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kubernetes ClusterIP</w:t>
        <w:tab/>
        <w:t xml:space="preserve">10.96.0.1</w:t>
        <w:tab/>
        <w:t xml:space="preserve">&lt;none&gt;</w:t>
        <w:tab/>
        <w:t xml:space="preserve">443/TCP</w:t>
        <w:tab/>
        <w:t xml:space="preserve">1d</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Then delete the deployment:</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kubernetes-master:~$kubectl delete deployment nginx </w:t>
      </w:r>
    </w:p>
    <w:p w:rsidR="00000000" w:rsidDel="00000000" w:rsidP="00000000" w:rsidRDefault="00000000" w:rsidRPr="00000000" w14:paraId="0000011C">
      <w:pPr>
        <w:rPr/>
      </w:pPr>
      <w:r w:rsidDel="00000000" w:rsidR="00000000" w:rsidRPr="00000000">
        <w:rPr/>
        <w:drawing>
          <wp:inline distB="114300" distT="114300" distL="114300" distR="114300">
            <wp:extent cx="1774825" cy="533400"/>
            <wp:effectExtent b="0" l="0" r="0" t="0"/>
            <wp:docPr id="8" name="image6.png"/>
            <a:graphic>
              <a:graphicData uri="http://schemas.openxmlformats.org/drawingml/2006/picture">
                <pic:pic>
                  <pic:nvPicPr>
                    <pic:cNvPr id="0" name="image6.png"/>
                    <pic:cNvPicPr preferRelativeResize="0"/>
                  </pic:nvPicPr>
                  <pic:blipFill>
                    <a:blip r:embed="rId47"/>
                    <a:srcRect b="0" l="0" r="70138" t="84045"/>
                    <a:stretch>
                      <a:fillRect/>
                    </a:stretch>
                  </pic:blipFill>
                  <pic:spPr>
                    <a:xfrm>
                      <a:off x="0" y="0"/>
                      <a:ext cx="17748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Run the following to confirm that this worked:</w:t>
      </w:r>
    </w:p>
    <w:p w:rsidR="00000000" w:rsidDel="00000000" w:rsidP="00000000" w:rsidRDefault="00000000" w:rsidRPr="00000000" w14:paraId="0000011E">
      <w:pPr>
        <w:rPr/>
      </w:pPr>
      <w:r w:rsidDel="00000000" w:rsidR="00000000" w:rsidRPr="00000000">
        <w:rPr>
          <w:rtl w:val="0"/>
        </w:rPr>
        <w:t xml:space="preserve">kubernetes-master:~$kubectl get deployments </w:t>
      </w:r>
    </w:p>
    <w:p w:rsidR="00000000" w:rsidDel="00000000" w:rsidP="00000000" w:rsidRDefault="00000000" w:rsidRPr="00000000" w14:paraId="0000011F">
      <w:pPr>
        <w:rPr/>
      </w:pPr>
      <w:r w:rsidDel="00000000" w:rsidR="00000000" w:rsidRPr="00000000">
        <w:rPr/>
        <w:drawing>
          <wp:inline distB="114300" distT="114300" distL="114300" distR="114300">
            <wp:extent cx="1774825" cy="533400"/>
            <wp:effectExtent b="0" l="0" r="0" t="0"/>
            <wp:docPr id="47" name="image6.png"/>
            <a:graphic>
              <a:graphicData uri="http://schemas.openxmlformats.org/drawingml/2006/picture">
                <pic:pic>
                  <pic:nvPicPr>
                    <pic:cNvPr id="0" name="image6.png"/>
                    <pic:cNvPicPr preferRelativeResize="0"/>
                  </pic:nvPicPr>
                  <pic:blipFill>
                    <a:blip r:embed="rId47"/>
                    <a:srcRect b="0" l="0" r="70138" t="84045"/>
                    <a:stretch>
                      <a:fillRect/>
                    </a:stretch>
                  </pic:blipFill>
                  <pic:spPr>
                    <a:xfrm>
                      <a:off x="0" y="0"/>
                      <a:ext cx="17748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Output</w:t>
      </w:r>
    </w:p>
    <w:p w:rsidR="00000000" w:rsidDel="00000000" w:rsidP="00000000" w:rsidRDefault="00000000" w:rsidRPr="00000000" w14:paraId="00000121">
      <w:pPr>
        <w:rPr/>
      </w:pPr>
      <w:r w:rsidDel="00000000" w:rsidR="00000000" w:rsidRPr="00000000">
        <w:rPr>
          <w:rtl w:val="0"/>
        </w:rPr>
        <w:t xml:space="preserve">No resources found.</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14.png"/><Relationship Id="rId42" Type="http://schemas.openxmlformats.org/officeDocument/2006/relationships/image" Target="media/image1.png"/><Relationship Id="rId41" Type="http://schemas.openxmlformats.org/officeDocument/2006/relationships/image" Target="media/image7.png"/><Relationship Id="rId22" Type="http://schemas.openxmlformats.org/officeDocument/2006/relationships/image" Target="media/image32.png"/><Relationship Id="rId44" Type="http://schemas.openxmlformats.org/officeDocument/2006/relationships/image" Target="media/image20.png"/><Relationship Id="rId21" Type="http://schemas.openxmlformats.org/officeDocument/2006/relationships/image" Target="media/image24.png"/><Relationship Id="rId43" Type="http://schemas.openxmlformats.org/officeDocument/2006/relationships/image" Target="media/image39.png"/><Relationship Id="rId24" Type="http://schemas.openxmlformats.org/officeDocument/2006/relationships/image" Target="media/image25.png"/><Relationship Id="rId46" Type="http://schemas.openxmlformats.org/officeDocument/2006/relationships/image" Target="media/image22.png"/><Relationship Id="rId23" Type="http://schemas.openxmlformats.org/officeDocument/2006/relationships/image" Target="media/image11.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41.png"/><Relationship Id="rId25" Type="http://schemas.openxmlformats.org/officeDocument/2006/relationships/image" Target="media/image16.png"/><Relationship Id="rId47" Type="http://schemas.openxmlformats.org/officeDocument/2006/relationships/image" Target="media/image6.png"/><Relationship Id="rId28" Type="http://schemas.openxmlformats.org/officeDocument/2006/relationships/image" Target="media/image2.png"/><Relationship Id="rId27"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38.png"/><Relationship Id="rId29" Type="http://schemas.openxmlformats.org/officeDocument/2006/relationships/image" Target="media/image31.png"/><Relationship Id="rId7" Type="http://schemas.openxmlformats.org/officeDocument/2006/relationships/image" Target="media/image10.png"/><Relationship Id="rId8" Type="http://schemas.openxmlformats.org/officeDocument/2006/relationships/image" Target="media/image33.png"/><Relationship Id="rId31" Type="http://schemas.openxmlformats.org/officeDocument/2006/relationships/image" Target="media/image4.png"/><Relationship Id="rId30" Type="http://schemas.openxmlformats.org/officeDocument/2006/relationships/image" Target="media/image28.png"/><Relationship Id="rId11" Type="http://schemas.openxmlformats.org/officeDocument/2006/relationships/image" Target="media/image17.png"/><Relationship Id="rId33" Type="http://schemas.openxmlformats.org/officeDocument/2006/relationships/image" Target="media/image21.png"/><Relationship Id="rId10" Type="http://schemas.openxmlformats.org/officeDocument/2006/relationships/image" Target="media/image34.png"/><Relationship Id="rId32" Type="http://schemas.openxmlformats.org/officeDocument/2006/relationships/image" Target="media/image12.png"/><Relationship Id="rId13" Type="http://schemas.openxmlformats.org/officeDocument/2006/relationships/image" Target="media/image37.png"/><Relationship Id="rId35" Type="http://schemas.openxmlformats.org/officeDocument/2006/relationships/image" Target="media/image18.png"/><Relationship Id="rId12" Type="http://schemas.openxmlformats.org/officeDocument/2006/relationships/image" Target="media/image13.png"/><Relationship Id="rId34" Type="http://schemas.openxmlformats.org/officeDocument/2006/relationships/image" Target="media/image43.png"/><Relationship Id="rId15" Type="http://schemas.openxmlformats.org/officeDocument/2006/relationships/image" Target="media/image26.png"/><Relationship Id="rId37" Type="http://schemas.openxmlformats.org/officeDocument/2006/relationships/image" Target="media/image23.png"/><Relationship Id="rId14" Type="http://schemas.openxmlformats.org/officeDocument/2006/relationships/image" Target="media/image5.png"/><Relationship Id="rId36" Type="http://schemas.openxmlformats.org/officeDocument/2006/relationships/image" Target="media/image29.png"/><Relationship Id="rId17" Type="http://schemas.openxmlformats.org/officeDocument/2006/relationships/image" Target="media/image27.png"/><Relationship Id="rId39" Type="http://schemas.openxmlformats.org/officeDocument/2006/relationships/image" Target="media/image15.png"/><Relationship Id="rId16" Type="http://schemas.openxmlformats.org/officeDocument/2006/relationships/image" Target="media/image36.png"/><Relationship Id="rId38" Type="http://schemas.openxmlformats.org/officeDocument/2006/relationships/image" Target="media/image19.png"/><Relationship Id="rId19" Type="http://schemas.openxmlformats.org/officeDocument/2006/relationships/image" Target="media/image40.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